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42" w:rsidRDefault="00CC7542" w:rsidP="00097F95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097F95" w:rsidRPr="004420C1" w:rsidRDefault="00097F95" w:rsidP="00097F95">
      <w:pPr>
        <w:pStyle w:val="Geenafstand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20C1">
        <w:rPr>
          <w:rFonts w:ascii="Times New Roman" w:hAnsi="Times New Roman" w:cs="Times New Roman"/>
          <w:b/>
          <w:sz w:val="24"/>
          <w:szCs w:val="24"/>
          <w:lang w:val="en-GB"/>
        </w:rPr>
        <w:t>Attachment II Applicationform</w:t>
      </w:r>
    </w:p>
    <w:p w:rsidR="00097F95" w:rsidRPr="004420C1" w:rsidRDefault="00097F95" w:rsidP="00097F95">
      <w:pPr>
        <w:pStyle w:val="Geenafstand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0"/>
        <w:gridCol w:w="7138"/>
      </w:tblGrid>
      <w:tr w:rsidR="00097F95" w:rsidRPr="004420C1" w:rsidTr="00A15593">
        <w:tc>
          <w:tcPr>
            <w:tcW w:w="1384" w:type="dxa"/>
          </w:tcPr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20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contacts</w:t>
            </w: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</w:tcPr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97F95" w:rsidRPr="004420C1" w:rsidTr="00A15593">
        <w:tc>
          <w:tcPr>
            <w:tcW w:w="1384" w:type="dxa"/>
          </w:tcPr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20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Research </w:t>
            </w: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20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 like to contribute</w:t>
            </w: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</w:tcPr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97F95" w:rsidRPr="00866008" w:rsidTr="00A15593">
        <w:tc>
          <w:tcPr>
            <w:tcW w:w="1384" w:type="dxa"/>
          </w:tcPr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20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Most important  publications related to the research</w:t>
            </w: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</w:tcPr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97F95" w:rsidRPr="004420C1" w:rsidTr="00A15593">
        <w:tc>
          <w:tcPr>
            <w:tcW w:w="1384" w:type="dxa"/>
          </w:tcPr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20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information</w:t>
            </w: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20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Relevant to mention</w:t>
            </w: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28" w:type="dxa"/>
          </w:tcPr>
          <w:p w:rsidR="00097F95" w:rsidRPr="004420C1" w:rsidRDefault="00097F95" w:rsidP="00A15593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97F95" w:rsidRPr="004420C1" w:rsidRDefault="00097F95" w:rsidP="00097F95">
      <w:pPr>
        <w:rPr>
          <w:sz w:val="24"/>
          <w:szCs w:val="24"/>
          <w:lang w:val="en-US"/>
        </w:rPr>
      </w:pPr>
    </w:p>
    <w:p w:rsidR="00F753B4" w:rsidRDefault="00CC7542" w:rsidP="00F753B4">
      <w:pPr>
        <w:tabs>
          <w:tab w:val="left" w:pos="993"/>
          <w:tab w:val="left" w:pos="5220"/>
          <w:tab w:val="left" w:pos="5670"/>
        </w:tabs>
        <w:ind w:right="-62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Please send your application to </w:t>
      </w:r>
      <w:hyperlink r:id="rId8" w:history="1">
        <w:r w:rsidRPr="0015564A">
          <w:rPr>
            <w:rStyle w:val="Hyperlink"/>
            <w:sz w:val="24"/>
            <w:szCs w:val="24"/>
            <w:lang w:val="fr-FR"/>
          </w:rPr>
          <w:t>griet.porte@stimul.be</w:t>
        </w:r>
      </w:hyperlink>
    </w:p>
    <w:p w:rsidR="00CC7542" w:rsidRDefault="00CC7542" w:rsidP="00F753B4">
      <w:pPr>
        <w:tabs>
          <w:tab w:val="left" w:pos="993"/>
          <w:tab w:val="left" w:pos="5220"/>
          <w:tab w:val="left" w:pos="5670"/>
        </w:tabs>
        <w:ind w:right="-62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Applicants will be informed no later than 16/6/16 if they can participate.</w:t>
      </w:r>
    </w:p>
    <w:sectPr w:rsidR="00CC7542" w:rsidSect="009117B7">
      <w:footerReference w:type="default" r:id="rId9"/>
      <w:pgSz w:w="11906" w:h="16838" w:code="9"/>
      <w:pgMar w:top="28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F7" w:rsidRDefault="00B841F7">
      <w:r>
        <w:separator/>
      </w:r>
    </w:p>
  </w:endnote>
  <w:endnote w:type="continuationSeparator" w:id="0">
    <w:p w:rsidR="00B841F7" w:rsidRDefault="00B8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B4" w:rsidRPr="001608F4" w:rsidRDefault="00F753B4" w:rsidP="00F31BC2">
    <w:pPr>
      <w:pStyle w:val="Voettekst"/>
      <w:pBdr>
        <w:top w:val="single" w:sz="4" w:space="1" w:color="A50021"/>
      </w:pBdr>
      <w:jc w:val="center"/>
      <w:rPr>
        <w:rFonts w:ascii="Eras Medium ITC" w:hAnsi="Eras Medium ITC"/>
        <w:lang w:val="nl-BE"/>
      </w:rPr>
    </w:pPr>
    <w:r w:rsidRPr="001608F4">
      <w:rPr>
        <w:rFonts w:ascii="Eras Medium ITC" w:hAnsi="Eras Medium ITC"/>
        <w:lang w:val="nl-BE"/>
      </w:rPr>
      <w:t>sTimul : zorg-ethisch lab vzw – Sint-Maartensplein 13 – 8560 MOORSELE</w:t>
    </w:r>
    <w:r>
      <w:rPr>
        <w:rFonts w:ascii="Eras Medium ITC" w:hAnsi="Eras Medium ITC"/>
        <w:lang w:val="nl-BE"/>
      </w:rPr>
      <w:t xml:space="preserve"> - 056/74 52 60</w:t>
    </w:r>
  </w:p>
  <w:p w:rsidR="00F753B4" w:rsidRPr="00F31BC2" w:rsidRDefault="00B841F7" w:rsidP="00F31BC2">
    <w:pPr>
      <w:pStyle w:val="Voettekst"/>
      <w:jc w:val="center"/>
      <w:rPr>
        <w:rFonts w:ascii="Eras Medium ITC" w:hAnsi="Eras Medium ITC"/>
        <w:color w:val="A50021"/>
        <w:lang w:val="nl-BE"/>
      </w:rPr>
    </w:pPr>
    <w:hyperlink r:id="rId1" w:history="1">
      <w:r w:rsidR="00F753B4" w:rsidRPr="007A0C77">
        <w:rPr>
          <w:rStyle w:val="Hyperlink"/>
          <w:rFonts w:ascii="Eras Medium ITC" w:hAnsi="Eras Medium ITC"/>
          <w:lang w:val="nl-BE"/>
        </w:rPr>
        <w:t>www.sTimul.be</w:t>
      </w:r>
    </w:hyperlink>
    <w:r w:rsidR="00F753B4">
      <w:rPr>
        <w:rFonts w:ascii="Eras Medium ITC" w:hAnsi="Eras Medium ITC"/>
        <w:color w:val="A50021"/>
        <w:lang w:val="nl-BE"/>
      </w:rPr>
      <w:t xml:space="preserve"> – OR 0896.703.434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F7" w:rsidRDefault="00B841F7">
      <w:r>
        <w:separator/>
      </w:r>
    </w:p>
  </w:footnote>
  <w:footnote w:type="continuationSeparator" w:id="0">
    <w:p w:rsidR="00B841F7" w:rsidRDefault="00B8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3089"/>
    <w:multiLevelType w:val="hybridMultilevel"/>
    <w:tmpl w:val="7276951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F"/>
    <w:rsid w:val="000014B8"/>
    <w:rsid w:val="000020B7"/>
    <w:rsid w:val="000400E2"/>
    <w:rsid w:val="00052FEE"/>
    <w:rsid w:val="00072D68"/>
    <w:rsid w:val="00097F95"/>
    <w:rsid w:val="000A017D"/>
    <w:rsid w:val="000D6957"/>
    <w:rsid w:val="001005F6"/>
    <w:rsid w:val="0023191B"/>
    <w:rsid w:val="0028758C"/>
    <w:rsid w:val="002B0FB4"/>
    <w:rsid w:val="002E0F31"/>
    <w:rsid w:val="003223C7"/>
    <w:rsid w:val="00332606"/>
    <w:rsid w:val="003A640F"/>
    <w:rsid w:val="003E3B04"/>
    <w:rsid w:val="00413808"/>
    <w:rsid w:val="004420C1"/>
    <w:rsid w:val="00486242"/>
    <w:rsid w:val="0049234D"/>
    <w:rsid w:val="0049397D"/>
    <w:rsid w:val="004B7F16"/>
    <w:rsid w:val="004E42BD"/>
    <w:rsid w:val="0055092B"/>
    <w:rsid w:val="00554B37"/>
    <w:rsid w:val="005E7B3F"/>
    <w:rsid w:val="00631D6E"/>
    <w:rsid w:val="00633282"/>
    <w:rsid w:val="006561D5"/>
    <w:rsid w:val="006A674F"/>
    <w:rsid w:val="007234D7"/>
    <w:rsid w:val="00744DD1"/>
    <w:rsid w:val="008105EC"/>
    <w:rsid w:val="00832D97"/>
    <w:rsid w:val="008462A6"/>
    <w:rsid w:val="00866008"/>
    <w:rsid w:val="00897E99"/>
    <w:rsid w:val="008A4BF7"/>
    <w:rsid w:val="009117B7"/>
    <w:rsid w:val="009D3F08"/>
    <w:rsid w:val="009E7D1F"/>
    <w:rsid w:val="00A811AC"/>
    <w:rsid w:val="00A81398"/>
    <w:rsid w:val="00B4396F"/>
    <w:rsid w:val="00B4725B"/>
    <w:rsid w:val="00B721F8"/>
    <w:rsid w:val="00B841F7"/>
    <w:rsid w:val="00BC684F"/>
    <w:rsid w:val="00C969A3"/>
    <w:rsid w:val="00CC20C8"/>
    <w:rsid w:val="00CC7542"/>
    <w:rsid w:val="00D17429"/>
    <w:rsid w:val="00D4023C"/>
    <w:rsid w:val="00D413E2"/>
    <w:rsid w:val="00E77754"/>
    <w:rsid w:val="00EA4129"/>
    <w:rsid w:val="00ED7E99"/>
    <w:rsid w:val="00F12B8E"/>
    <w:rsid w:val="00F31BC2"/>
    <w:rsid w:val="00F43729"/>
    <w:rsid w:val="00F753B4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BED9F-369B-4A09-9FAA-BBF3A1CC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7B3F"/>
    <w:rPr>
      <w:lang w:val="nl-NL" w:eastAsia="en-US"/>
    </w:rPr>
  </w:style>
  <w:style w:type="paragraph" w:styleId="Kop1">
    <w:name w:val="heading 1"/>
    <w:basedOn w:val="Standaard"/>
    <w:next w:val="Standaard"/>
    <w:qFormat/>
    <w:rsid w:val="005E7B3F"/>
    <w:pPr>
      <w:keepNext/>
      <w:tabs>
        <w:tab w:val="left" w:pos="5103"/>
      </w:tabs>
      <w:jc w:val="center"/>
      <w:outlineLvl w:val="0"/>
    </w:pPr>
    <w:rPr>
      <w:rFonts w:ascii="Arial" w:hAnsi="Arial" w:cs="Arial"/>
      <w:b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E7B3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F31B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1BC2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B4725B"/>
    <w:pPr>
      <w:spacing w:after="120"/>
      <w:ind w:left="283"/>
    </w:pPr>
  </w:style>
  <w:style w:type="character" w:styleId="Hyperlink">
    <w:name w:val="Hyperlink"/>
    <w:basedOn w:val="Standaardalinea-lettertype"/>
    <w:rsid w:val="008A4BF7"/>
    <w:rPr>
      <w:color w:val="0000FF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631D6E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31D6E"/>
    <w:pPr>
      <w:ind w:left="708"/>
    </w:pPr>
  </w:style>
  <w:style w:type="character" w:styleId="Titelvanboek">
    <w:name w:val="Book Title"/>
    <w:basedOn w:val="Standaardalinea-lettertype"/>
    <w:uiPriority w:val="33"/>
    <w:qFormat/>
    <w:rsid w:val="00631D6E"/>
    <w:rPr>
      <w:b/>
      <w:bCs/>
      <w:smallCaps/>
      <w:spacing w:val="5"/>
    </w:rPr>
  </w:style>
  <w:style w:type="character" w:customStyle="1" w:styleId="apple-converted-space">
    <w:name w:val="apple-converted-space"/>
    <w:basedOn w:val="Standaardalinea-lettertype"/>
    <w:rsid w:val="00097F95"/>
  </w:style>
  <w:style w:type="paragraph" w:styleId="Geenafstand">
    <w:name w:val="No Spacing"/>
    <w:uiPriority w:val="1"/>
    <w:qFormat/>
    <w:rsid w:val="00097F9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09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et.porte@stimu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mu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nssen\AppData\Local\Microsoft\Windows\Temporary%20Internet%20Files\Content.Outlook\ZDUFP3G1\brief%20blanco%204%20(2)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0F24-D2C2-4D9A-B614-18C7BE94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blanco 4 (2).dot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StIMUL – zorgethisch lab</vt:lpstr>
    </vt:vector>
  </TitlesOfParts>
  <Company>Groepering Van Voorzieningen Voor Ouderenzorg</Company>
  <LinksUpToDate>false</LinksUpToDate>
  <CharactersWithSpaces>390</CharactersWithSpaces>
  <SharedDoc>false</SharedDoc>
  <HLinks>
    <vt:vector size="6" baseType="variant"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http://www.stimul.be/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StIMUL – zorgethisch lab</dc:title>
  <dc:creator>GVO</dc:creator>
  <cp:lastModifiedBy>Antoinette</cp:lastModifiedBy>
  <cp:revision>2</cp:revision>
  <cp:lastPrinted>2016-04-21T10:18:00Z</cp:lastPrinted>
  <dcterms:created xsi:type="dcterms:W3CDTF">2016-04-28T10:09:00Z</dcterms:created>
  <dcterms:modified xsi:type="dcterms:W3CDTF">2016-04-28T10:09:00Z</dcterms:modified>
</cp:coreProperties>
</file>